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Kevin Conners</w:t>
      </w:r>
    </w:p>
    <w:p>
      <w:pPr/>
      <w:r>
        <w:rPr/>
        <w:t xml:space="preserve">License No. [LICENSE NUMBER, IF KNOWN]</w:t>
      </w:r>
    </w:p>
    <w:p>
      <w:pPr/>
      <w:r>
        <w:rPr/>
        <w:t xml:space="preserve">Conners Clinic</w:t>
      </w:r>
    </w:p>
    <w:p>
      <w:pPr/>
      <w:r>
        <w:rPr/>
        <w:t xml:space="preserve">NPI (public registry): 1699828210</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Kevin Conners (the Respondent), practicing through Conners Clinic.</w:t>
      </w:r>
    </w:p>
    <w:p>
      <w:pPr/>
      <w:r>
        <w:rPr/>
        <w:t xml:space="preserve">The public materials reviewed appear to present representations concerning the identification and management of health conditions, including Cancer, Autoimmune Disease, Lyme Disease, Treat the CAUSE, not the Cancer, Lyme, and Conners Clinic Alternative Cancer Coaching. A chiropractic license in Minnesota covers the spine, joints and muscles. It does not cover diagnosing or treating these conditions.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https://connersclinic.com/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appears to address cancer, autoimmune disease, Lyme disease, Lyme, "Treat the CAUSE, not the Cancer," Conners Clinic Alternative Cancer Coaching, "#1 Trusted Alternative Cancer Clinic," "Visit our Autoimmune and Lyme site HERE," "Stop Fighting Cancer &amp; Start Treating the Cause," "Breast Cancer Prevention Protocol Bundle," "Parasite Protocol Bundle," and "Mistletoe and Cancer," each in a manner that the cited rule text suggests may fall outside the D.C. scope in Minnesota.</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Cancer, Autoimmune Disease, Lyme Disease, Treat the CAUSE, not the Cancer, Lyme, Conners Clinic Alternative Cancer Coaching, #1 Trusted Alternative Cancer Clinic, Visit our Autoimmune and Lyme site HERE, Stop Fighting Cancer &amp; Start Treating the Cause, Breast Cancer Prevention Protocol Bundle, Parasite Protocol Bundle, and Mistletoe and Cancer. A chiropractic license in Minnesota covers the spine, joints and muscles. It does not cover diagnosing or treating these conditions.</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https://connersclinic.com/</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